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EA4" w:rsidRDefault="00067D71" w:rsidP="00067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7481F">
        <w:rPr>
          <w:rFonts w:ascii="Times New Roman" w:hAnsi="Times New Roman" w:cs="Times New Roman"/>
          <w:b/>
          <w:sz w:val="28"/>
          <w:szCs w:val="28"/>
        </w:rPr>
        <w:t>01.04</w:t>
      </w:r>
      <w:r w:rsidRPr="00067D71">
        <w:rPr>
          <w:rFonts w:ascii="Times New Roman" w:hAnsi="Times New Roman" w:cs="Times New Roman"/>
          <w:b/>
          <w:sz w:val="28"/>
          <w:szCs w:val="28"/>
        </w:rPr>
        <w:t>.202</w:t>
      </w:r>
      <w:r w:rsidR="008006F8">
        <w:rPr>
          <w:rFonts w:ascii="Times New Roman" w:hAnsi="Times New Roman" w:cs="Times New Roman"/>
          <w:b/>
          <w:sz w:val="28"/>
          <w:szCs w:val="28"/>
        </w:rPr>
        <w:t>2</w:t>
      </w:r>
    </w:p>
    <w:p w:rsidR="00067D71" w:rsidRDefault="00D7481F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bookmarkStart w:id="0" w:name="_GoBack"/>
      <w:bookmarkEnd w:id="0"/>
      <w:r w:rsidR="00067D71" w:rsidRPr="00067D71">
        <w:rPr>
          <w:rFonts w:ascii="Times New Roman" w:hAnsi="Times New Roman" w:cs="Times New Roman"/>
          <w:sz w:val="28"/>
          <w:szCs w:val="28"/>
        </w:rPr>
        <w:t>.202</w:t>
      </w:r>
      <w:r w:rsidR="008006F8">
        <w:rPr>
          <w:rFonts w:ascii="Times New Roman" w:hAnsi="Times New Roman" w:cs="Times New Roman"/>
          <w:sz w:val="28"/>
          <w:szCs w:val="28"/>
        </w:rPr>
        <w:t>2</w:t>
      </w:r>
      <w:r w:rsidR="00067D71" w:rsidRPr="00067D71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 (далее – комиссия)</w:t>
      </w:r>
      <w:r w:rsid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вопрос: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71">
        <w:rPr>
          <w:rFonts w:ascii="Times New Roman" w:hAnsi="Times New Roman" w:cs="Times New Roman"/>
          <w:sz w:val="28"/>
          <w:szCs w:val="28"/>
        </w:rPr>
        <w:t xml:space="preserve">О </w:t>
      </w:r>
      <w:r w:rsidR="008006F8">
        <w:rPr>
          <w:rFonts w:ascii="Times New Roman" w:hAnsi="Times New Roman" w:cs="Times New Roman"/>
          <w:sz w:val="28"/>
          <w:szCs w:val="28"/>
        </w:rPr>
        <w:t xml:space="preserve">плане минимизации коррупционных рисков, возникающих при осуществлении закупок товаров, работ, услуг для обеспечения нужд Управления </w:t>
      </w:r>
      <w:r w:rsidRPr="00067D71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Архангельскстат)</w:t>
      </w:r>
      <w:r w:rsidRPr="00067D71">
        <w:rPr>
          <w:rFonts w:ascii="Times New Roman" w:hAnsi="Times New Roman" w:cs="Times New Roman"/>
          <w:sz w:val="28"/>
          <w:szCs w:val="28"/>
        </w:rPr>
        <w:t>.</w:t>
      </w:r>
    </w:p>
    <w:p w:rsid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71">
        <w:rPr>
          <w:rFonts w:ascii="Times New Roman" w:hAnsi="Times New Roman" w:cs="Times New Roman"/>
          <w:b/>
          <w:sz w:val="28"/>
          <w:szCs w:val="28"/>
        </w:rPr>
        <w:t>По итогам заседания комиссией принято следующее решение:</w:t>
      </w:r>
    </w:p>
    <w:p w:rsidR="008028E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E1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8006F8">
        <w:rPr>
          <w:rFonts w:ascii="Times New Roman" w:hAnsi="Times New Roman" w:cs="Times New Roman"/>
          <w:sz w:val="28"/>
          <w:szCs w:val="28"/>
        </w:rPr>
        <w:t>план минимизации коррупционных рисков, возникающих при осуществлении закупок товаров, работ, услуг для обеспечения нужд Архангельскстата и представить его на утверждение руководителю</w:t>
      </w:r>
      <w:r w:rsidR="008006F8" w:rsidRPr="00067D71">
        <w:rPr>
          <w:rFonts w:ascii="Times New Roman" w:hAnsi="Times New Roman" w:cs="Times New Roman"/>
          <w:sz w:val="28"/>
          <w:szCs w:val="28"/>
        </w:rPr>
        <w:t>.</w:t>
      </w:r>
    </w:p>
    <w:p w:rsidR="008028E1" w:rsidRPr="008028E1" w:rsidRDefault="008028E1" w:rsidP="00B62C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71" w:rsidRPr="00067D71" w:rsidRDefault="00067D71" w:rsidP="00067D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71" w:rsidRPr="00067D71" w:rsidRDefault="00067D71" w:rsidP="0006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7D71" w:rsidRPr="0006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76"/>
    <w:rsid w:val="00067D71"/>
    <w:rsid w:val="0016411F"/>
    <w:rsid w:val="004D5A76"/>
    <w:rsid w:val="006A5EA4"/>
    <w:rsid w:val="008006F8"/>
    <w:rsid w:val="008028E1"/>
    <w:rsid w:val="009300A9"/>
    <w:rsid w:val="00B62C9E"/>
    <w:rsid w:val="00D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7ECA"/>
  <w15:chartTrackingRefBased/>
  <w15:docId w15:val="{98CF0988-24F0-4A80-B0EC-6D1871D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Ефимчик Наталья Леонидовна</dc:creator>
  <cp:keywords/>
  <dc:description/>
  <cp:lastModifiedBy>Насонова Наталья Владимировна</cp:lastModifiedBy>
  <cp:revision>3</cp:revision>
  <dcterms:created xsi:type="dcterms:W3CDTF">2022-12-22T11:37:00Z</dcterms:created>
  <dcterms:modified xsi:type="dcterms:W3CDTF">2022-12-22T11:38:00Z</dcterms:modified>
</cp:coreProperties>
</file>